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bookmarkStart w:id="0" w:name="_GoBack"/>
      <w:bookmarkEnd w:id="0"/>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F27FAE" w:rsidRDefault="009914AE" w:rsidP="002F1502">
      <w:pPr>
        <w:numPr>
          <w:ilvl w:val="0"/>
          <w:numId w:val="14"/>
        </w:numPr>
        <w:spacing w:after="160" w:line="259" w:lineRule="auto"/>
        <w:contextualSpacing/>
        <w:jc w:val="both"/>
        <w:rPr>
          <w:rFonts w:asciiTheme="minorHAnsi" w:eastAsiaTheme="minorHAnsi" w:hAnsiTheme="minorHAnsi" w:cstheme="minorBidi"/>
          <w:lang w:val="en-GB"/>
        </w:rPr>
      </w:pPr>
      <w:r w:rsidRPr="00F27FAE">
        <w:rPr>
          <w:rFonts w:asciiTheme="minorHAnsi" w:eastAsiaTheme="minorHAnsi" w:hAnsiTheme="minorHAnsi" w:cstheme="minorBidi"/>
          <w:lang w:val="en-GB"/>
        </w:rPr>
        <w:t>We are</w:t>
      </w:r>
      <w:r w:rsidR="00F27FAE" w:rsidRPr="00F27FAE">
        <w:rPr>
          <w:rFonts w:asciiTheme="minorHAnsi" w:eastAsiaTheme="minorHAnsi" w:hAnsiTheme="minorHAnsi" w:cstheme="minorBidi"/>
          <w:lang w:val="en-GB"/>
        </w:rPr>
        <w:t xml:space="preserve"> St Gerard’s Catholic Primary School (VA)</w:t>
      </w:r>
      <w:r w:rsidRPr="00F27FAE">
        <w:rPr>
          <w:rFonts w:asciiTheme="minorHAnsi" w:eastAsiaTheme="minorHAnsi" w:hAnsiTheme="minorHAnsi" w:cstheme="minorBidi"/>
          <w:lang w:val="en-GB"/>
        </w:rPr>
        <w:t xml:space="preserve"> </w:t>
      </w:r>
    </w:p>
    <w:p w:rsidR="00F27FAE" w:rsidRPr="00F27FAE" w:rsidRDefault="00F27FAE" w:rsidP="00F27F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3B75FF">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 </w:t>
      </w:r>
      <w:r w:rsidR="003B75FF">
        <w:rPr>
          <w:rFonts w:asciiTheme="minorHAnsi" w:eastAsiaTheme="minorHAnsi" w:hAnsiTheme="minorHAnsi" w:cstheme="minorBidi"/>
          <w:b/>
          <w:i/>
          <w:lang w:val="en-GB"/>
        </w:rPr>
        <w:t>Birmingham Diocese and Birmingham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3B75FF" w:rsidRPr="003B75FF">
        <w:rPr>
          <w:rFonts w:asciiTheme="minorHAnsi" w:eastAsiaTheme="minorHAnsi" w:hAnsiTheme="minorHAnsi" w:cstheme="minorBidi"/>
          <w:b/>
          <w:i/>
          <w:lang w:val="en-GB"/>
        </w:rPr>
        <w:t xml:space="preserve"> </w:t>
      </w:r>
      <w:r w:rsidR="003B75FF">
        <w:rPr>
          <w:rFonts w:asciiTheme="minorHAnsi" w:eastAsiaTheme="minorHAnsi" w:hAnsiTheme="minorHAnsi" w:cstheme="minorBidi"/>
          <w:b/>
          <w:i/>
          <w:lang w:val="en-GB"/>
        </w:rPr>
        <w:t>Birmingham Diocese and Birmingham Local Authority</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9914AE" w:rsidP="00344BD9">
      <w:pPr>
        <w:numPr>
          <w:ilvl w:val="0"/>
          <w:numId w:val="14"/>
        </w:numPr>
        <w:spacing w:after="160" w:line="259" w:lineRule="auto"/>
        <w:ind w:left="360"/>
        <w:contextualSpacing/>
        <w:jc w:val="both"/>
        <w:rPr>
          <w:rFonts w:asciiTheme="minorHAnsi" w:eastAsiaTheme="minorHAnsi" w:hAnsiTheme="minorHAnsi" w:cstheme="minorBidi"/>
          <w:lang w:val="en-GB"/>
        </w:rPr>
      </w:pPr>
      <w:r w:rsidRPr="003B75FF">
        <w:rPr>
          <w:rFonts w:asciiTheme="minorHAnsi" w:eastAsiaTheme="minorHAnsi" w:hAnsiTheme="minorHAnsi" w:cstheme="minorBidi"/>
          <w:lang w:val="en-GB"/>
        </w:rPr>
        <w:t xml:space="preserve">The person responsible for data protection within our organisation </w:t>
      </w:r>
      <w:r w:rsidR="003B75FF" w:rsidRPr="003B75FF">
        <w:rPr>
          <w:rFonts w:asciiTheme="minorHAnsi" w:eastAsiaTheme="minorHAnsi" w:hAnsiTheme="minorHAnsi" w:cstheme="minorBidi"/>
          <w:lang w:val="en-GB"/>
        </w:rPr>
        <w:t>is Mrs Ann Nicholls</w:t>
      </w:r>
      <w:r w:rsidRPr="003B75FF">
        <w:rPr>
          <w:rFonts w:asciiTheme="minorHAnsi" w:eastAsiaTheme="minorHAnsi" w:hAnsiTheme="minorHAnsi" w:cstheme="minorBidi"/>
          <w:lang w:val="en-GB"/>
        </w:rPr>
        <w:t xml:space="preserve"> and you can contact them with any questions relating to our handling of your data.  You can contact them by </w:t>
      </w:r>
      <w:r w:rsidR="003B75FF" w:rsidRPr="003B75FF">
        <w:rPr>
          <w:rFonts w:asciiTheme="minorHAnsi" w:eastAsiaTheme="minorHAnsi" w:hAnsiTheme="minorHAnsi" w:cstheme="minorBidi"/>
          <w:lang w:val="en-GB"/>
        </w:rPr>
        <w:t xml:space="preserve">email: </w:t>
      </w:r>
      <w:hyperlink r:id="rId12" w:history="1">
        <w:r w:rsidR="003B75FF" w:rsidRPr="003B75FF">
          <w:rPr>
            <w:rStyle w:val="Hyperlink"/>
            <w:rFonts w:asciiTheme="minorHAnsi" w:eastAsiaTheme="minorHAnsi" w:hAnsiTheme="minorHAnsi" w:cstheme="minorBidi"/>
            <w:lang w:val="en-GB"/>
          </w:rPr>
          <w:t>anicholls@stgerard.bham.sch.uk</w:t>
        </w:r>
      </w:hyperlink>
      <w:r w:rsidR="003B75FF" w:rsidRPr="003B75FF">
        <w:rPr>
          <w:rFonts w:asciiTheme="minorHAnsi" w:eastAsiaTheme="minorHAnsi" w:hAnsiTheme="minorHAnsi" w:cstheme="minorBidi"/>
          <w:lang w:val="en-GB"/>
        </w:rPr>
        <w:t xml:space="preserve"> </w:t>
      </w:r>
    </w:p>
    <w:p w:rsidR="003B75FF" w:rsidRPr="003B75FF" w:rsidRDefault="003B75FF" w:rsidP="003B75FF">
      <w:pPr>
        <w:spacing w:after="160" w:line="259" w:lineRule="auto"/>
        <w:contextualSpacing/>
        <w:jc w:val="both"/>
        <w:rPr>
          <w:rFonts w:asciiTheme="minorHAnsi" w:eastAsiaTheme="minorHAnsi" w:hAnsiTheme="minorHAnsi" w:cstheme="minorBidi"/>
          <w:lang w:val="en-GB"/>
        </w:rPr>
      </w:pPr>
    </w:p>
    <w:p w:rsidR="009914AE" w:rsidRPr="00F27F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27FAE">
        <w:rPr>
          <w:rFonts w:asciiTheme="minorHAnsi" w:eastAsiaTheme="minorHAnsi" w:hAnsiTheme="minorHAnsi" w:cstheme="minorBidi"/>
          <w:lang w:val="en-GB"/>
        </w:rPr>
        <w:lastRenderedPageBreak/>
        <w:t>The Local Authority, Birmingham HR Department and the Diocese</w:t>
      </w:r>
      <w:r>
        <w:rPr>
          <w:rFonts w:asciiTheme="minorHAnsi" w:eastAsiaTheme="minorHAnsi" w:hAnsiTheme="minorHAnsi" w:cstheme="minorBidi"/>
          <w:lang w:val="en-GB"/>
        </w:rPr>
        <w:t xml:space="preserve"> as part of </w:t>
      </w:r>
      <w:r w:rsidR="00F27FAE" w:rsidRPr="00F27FAE">
        <w:rPr>
          <w:rFonts w:asciiTheme="minorHAnsi" w:eastAsiaTheme="minorHAnsi" w:hAnsiTheme="minorHAnsi" w:cstheme="minorBidi"/>
          <w:lang w:val="en-GB"/>
        </w:rPr>
        <w:t>the recruitment monitoring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3B75FF" w:rsidRDefault="009914AE" w:rsidP="003B75F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3B75FF">
        <w:rPr>
          <w:rFonts w:asciiTheme="minorHAnsi" w:eastAsiaTheme="minorHAnsi" w:hAnsiTheme="minorHAnsi" w:cstheme="minorBidi"/>
          <w:lang w:val="en-GB"/>
        </w:rPr>
        <w:t xml:space="preserve"> email to: </w:t>
      </w:r>
      <w:hyperlink r:id="rId13" w:history="1">
        <w:r w:rsidR="003B75FF" w:rsidRPr="003B75FF">
          <w:rPr>
            <w:rStyle w:val="Hyperlink"/>
            <w:rFonts w:asciiTheme="minorHAnsi" w:eastAsiaTheme="minorHAnsi" w:hAnsiTheme="minorHAnsi" w:cstheme="minorBidi"/>
            <w:lang w:val="en-GB"/>
          </w:rPr>
          <w:t>anicholls@stgerard.bham.sch.uk</w:t>
        </w:r>
      </w:hyperlink>
      <w:r w:rsidR="003B75FF" w:rsidRPr="003B75FF">
        <w:rPr>
          <w:rFonts w:asciiTheme="minorHAnsi" w:eastAsiaTheme="minorHAnsi" w:hAnsiTheme="minorHAnsi" w:cstheme="minorBidi"/>
          <w:lang w:val="en-GB"/>
        </w:rPr>
        <w:t xml:space="preserve"> </w:t>
      </w:r>
      <w:r w:rsidRPr="003B75FF">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3B75FF">
          <w:rPr>
            <w:rFonts w:asciiTheme="minorHAnsi" w:eastAsiaTheme="minorHAnsi" w:hAnsiTheme="minorHAnsi" w:cstheme="minorBidi"/>
            <w:color w:val="0563C1" w:themeColor="hyperlink"/>
            <w:u w:val="single"/>
            <w:lang w:val="en-GB"/>
          </w:rPr>
          <w:t>www.ico.org.uk</w:t>
        </w:r>
      </w:hyperlink>
      <w:r w:rsidRPr="003B75FF">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F7" w:rsidRDefault="00AD5DF7" w:rsidP="008E3095">
      <w:pPr>
        <w:spacing w:after="0" w:line="240" w:lineRule="auto"/>
      </w:pPr>
      <w:r>
        <w:separator/>
      </w:r>
    </w:p>
  </w:endnote>
  <w:endnote w:type="continuationSeparator" w:id="0">
    <w:p w:rsidR="00AD5DF7" w:rsidRDefault="00AD5DF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F7" w:rsidRDefault="00AD5DF7" w:rsidP="008E3095">
      <w:pPr>
        <w:spacing w:after="0" w:line="240" w:lineRule="auto"/>
      </w:pPr>
      <w:r>
        <w:separator/>
      </w:r>
    </w:p>
  </w:footnote>
  <w:footnote w:type="continuationSeparator" w:id="0">
    <w:p w:rsidR="00AD5DF7" w:rsidRDefault="00AD5DF7"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27FAE" w:rsidRPr="00F27FAE">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81F2A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5FF"/>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7D0F"/>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D5DF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27FAE"/>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3C13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cholls@stgerard.bham.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cholls@stgerard.bham.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79B1CF-D350-4E8A-9A38-3D32D886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Nicholls</cp:lastModifiedBy>
  <cp:revision>2</cp:revision>
  <cp:lastPrinted>2019-04-04T10:18:00Z</cp:lastPrinted>
  <dcterms:created xsi:type="dcterms:W3CDTF">2021-02-02T20:35:00Z</dcterms:created>
  <dcterms:modified xsi:type="dcterms:W3CDTF">2021-02-02T20:35:00Z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